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812"/>
        <w:gridCol w:w="1924"/>
      </w:tblGrid>
      <w:tr w:rsidR="00F16331" w14:paraId="2357F3CC" w14:textId="77777777" w:rsidTr="00E759D4">
        <w:trPr>
          <w:trHeight w:val="1979"/>
        </w:trPr>
        <w:tc>
          <w:tcPr>
            <w:tcW w:w="1242" w:type="dxa"/>
            <w:gridSpan w:val="2"/>
          </w:tcPr>
          <w:p w14:paraId="48EB5176" w14:textId="77777777" w:rsidR="00F16331" w:rsidRDefault="00F16331">
            <w:r>
              <w:rPr>
                <w:noProof/>
                <w:lang w:eastAsia="es-MX"/>
              </w:rPr>
              <w:drawing>
                <wp:inline distT="0" distB="0" distL="0" distR="0" wp14:anchorId="009D1946" wp14:editId="25DF459C">
                  <wp:extent cx="735645" cy="869980"/>
                  <wp:effectExtent l="0" t="0" r="7620" b="6350"/>
                  <wp:docPr id="1" name="Imagen 1" descr="ESCUNA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NA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65" cy="87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6A0E8D3" w14:textId="77777777" w:rsidR="00F16331" w:rsidRDefault="00F16331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E277A" wp14:editId="5FBD1BF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55368" cy="1403985"/>
                      <wp:effectExtent l="0" t="0" r="26035" b="1714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368" cy="140398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chemeClr val="accent1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07BF" w14:textId="77777777" w:rsidR="00F16331" w:rsidRPr="004843CA" w:rsidRDefault="00F16331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843C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UNIVERSIDAD NACIONAL AUTÓNOMA DE MÉXICO</w:t>
                                  </w:r>
                                </w:p>
                                <w:p w14:paraId="5DDB044D" w14:textId="77777777" w:rsidR="004843CA" w:rsidRPr="004843CA" w:rsidRDefault="004843CA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843C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FACULTAD DE INGENIERÍA</w:t>
                                  </w:r>
                                </w:p>
                                <w:p w14:paraId="3640D69D" w14:textId="77777777" w:rsidR="00AB58D7" w:rsidRDefault="00AB58D7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761A4D" w14:textId="77777777" w:rsidR="004843CA" w:rsidRPr="004843CA" w:rsidRDefault="004843CA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843C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ESTADÍSTICA APLICADA</w:t>
                                  </w:r>
                                </w:p>
                                <w:p w14:paraId="7DDBF0EF" w14:textId="77777777" w:rsidR="004843CA" w:rsidRPr="004843CA" w:rsidRDefault="004843CA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B6EF7D" w14:textId="77777777" w:rsidR="004843CA" w:rsidRPr="004843CA" w:rsidRDefault="004843CA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843C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MI OCTAVIO ESTRADA CASTILLO</w:t>
                                  </w:r>
                                </w:p>
                                <w:p w14:paraId="7A0E998C" w14:textId="77777777" w:rsidR="004843CA" w:rsidRPr="004843CA" w:rsidRDefault="00CC419F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4843CA" w:rsidRPr="004843CA">
                                      <w:rPr>
                                        <w:rStyle w:val="Hipervnculo"/>
                                        <w:rFonts w:ascii="Bookman Old Style" w:hAnsi="Bookman Old Style"/>
                                        <w:b/>
                                        <w:sz w:val="16"/>
                                        <w:szCs w:val="16"/>
                                      </w:rPr>
                                      <w:t>octavioe@unam.mx</w:t>
                                    </w:r>
                                  </w:hyperlink>
                                </w:p>
                                <w:p w14:paraId="1D259BE7" w14:textId="77777777" w:rsidR="004843CA" w:rsidRPr="004843CA" w:rsidRDefault="004843CA" w:rsidP="004843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7E2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0;width:248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" fillcolor="#dbe5f1 [660]">
                      <v:fill r:id="rId10" o:title="" color2="white [3212]" type="pattern"/>
                      <v:textbox style="mso-fit-shape-to-text:t">
                        <w:txbxContent>
                          <w:p w14:paraId="43E907BF" w14:textId="77777777" w:rsidR="00F16331" w:rsidRPr="004843CA" w:rsidRDefault="00F16331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4843C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UNIVERSIDAD NACIONAL AUTÓNOMA DE MÉXICO</w:t>
                            </w:r>
                          </w:p>
                          <w:p w14:paraId="5DDB044D" w14:textId="77777777" w:rsidR="004843CA" w:rsidRPr="004843CA" w:rsidRDefault="004843CA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4843C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FACULTAD DE INGENIERÍA</w:t>
                            </w:r>
                          </w:p>
                          <w:p w14:paraId="3640D69D" w14:textId="77777777" w:rsidR="00AB58D7" w:rsidRDefault="00AB58D7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761A4D" w14:textId="77777777" w:rsidR="004843CA" w:rsidRPr="004843CA" w:rsidRDefault="004843CA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4843C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ESTADÍSTICA APLICADA</w:t>
                            </w:r>
                          </w:p>
                          <w:p w14:paraId="7DDBF0EF" w14:textId="77777777" w:rsidR="004843CA" w:rsidRPr="004843CA" w:rsidRDefault="004843CA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B6EF7D" w14:textId="77777777" w:rsidR="004843CA" w:rsidRPr="004843CA" w:rsidRDefault="004843CA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4843C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MI OCTAVIO ESTRADA CASTILLO</w:t>
                            </w:r>
                          </w:p>
                          <w:p w14:paraId="7A0E998C" w14:textId="77777777" w:rsidR="004843CA" w:rsidRPr="004843CA" w:rsidRDefault="00C631D5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4843CA" w:rsidRPr="004843CA">
                                <w:rPr>
                                  <w:rStyle w:val="Hipervnculo"/>
                                  <w:rFonts w:ascii="Bookman Old Style" w:hAnsi="Bookman Old Style"/>
                                  <w:b/>
                                  <w:sz w:val="16"/>
                                  <w:szCs w:val="16"/>
                                </w:rPr>
                                <w:t>octavioe@unam.mx</w:t>
                              </w:r>
                            </w:hyperlink>
                          </w:p>
                          <w:p w14:paraId="1D259BE7" w14:textId="77777777" w:rsidR="004843CA" w:rsidRPr="004843CA" w:rsidRDefault="004843CA" w:rsidP="004843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4" w:type="dxa"/>
          </w:tcPr>
          <w:p w14:paraId="661088AB" w14:textId="77777777" w:rsidR="00F16331" w:rsidRDefault="00F16331" w:rsidP="00F16331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4E6D478" wp14:editId="5671E558">
                  <wp:extent cx="1189408" cy="9410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15" cy="94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11" w14:paraId="61A80700" w14:textId="77777777" w:rsidTr="00D43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8978" w:type="dxa"/>
            <w:gridSpan w:val="4"/>
            <w:shd w:val="clear" w:color="auto" w:fill="FBD4B4" w:themeFill="accent6" w:themeFillTint="66"/>
            <w:vAlign w:val="center"/>
          </w:tcPr>
          <w:p w14:paraId="00308D44" w14:textId="77777777" w:rsidR="00D43511" w:rsidRPr="00B657A3" w:rsidRDefault="00D43511" w:rsidP="00D435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657A3">
              <w:rPr>
                <w:rFonts w:ascii="Bookman Old Style" w:hAnsi="Bookman Old Style"/>
                <w:b/>
                <w:sz w:val="28"/>
                <w:szCs w:val="28"/>
              </w:rPr>
              <w:t>REGRESIÓN Y CORRELACIÓN LINEAL</w:t>
            </w:r>
          </w:p>
        </w:tc>
      </w:tr>
      <w:tr w:rsidR="005B0876" w14:paraId="467F7ABC" w14:textId="77777777" w:rsidTr="00D43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2"/>
        </w:trPr>
        <w:tc>
          <w:tcPr>
            <w:tcW w:w="534" w:type="dxa"/>
            <w:shd w:val="clear" w:color="auto" w:fill="FBD4B4" w:themeFill="accent6" w:themeFillTint="66"/>
            <w:textDirection w:val="btLr"/>
          </w:tcPr>
          <w:p w14:paraId="062165AB" w14:textId="77777777" w:rsidR="00D43511" w:rsidRPr="00B657A3" w:rsidRDefault="00D43511" w:rsidP="00D43511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DEFINICIONES</w:t>
            </w:r>
          </w:p>
        </w:tc>
        <w:tc>
          <w:tcPr>
            <w:tcW w:w="8444" w:type="dxa"/>
            <w:gridSpan w:val="3"/>
          </w:tcPr>
          <w:p w14:paraId="4A460ABE" w14:textId="77777777" w:rsidR="00AB58D7" w:rsidRDefault="00AB58D7" w:rsidP="00D4351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C16E8A5" w14:textId="77777777" w:rsidR="00D43511" w:rsidRPr="00C139F6" w:rsidRDefault="00D43511" w:rsidP="00D43511">
            <w:pPr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>Una regresión es un ajuste de un conjunto de puntos dados a un modelo matemático en particular. Cuando el modelo matemático corresponde con una recta, se denomina regresión lineal. Existen muchos tipos de regresión: lineal, exponencial, polinomial, trigonométrica, etcétera. La regresión polinomial se lleva a efecto a través de la serie de Taylor, sin considerar estimadores de incertidumbre en el ajuste. La regresión trigonométrica se lleva a cabo a través de las series de Fourier, también sin considerar estimadores de incertidumbre.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15E8090A" w14:textId="77777777" w:rsidR="005B0876" w:rsidRPr="00C139F6" w:rsidRDefault="00D43511" w:rsidP="00D43511">
            <w:pPr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>Una correlación corresponde con la definición de indicadores que nos permitan determinar qué tan bueno es el ajuste entre el conjunto de puntos dados y el modelo matemático usado.</w:t>
            </w:r>
          </w:p>
          <w:p w14:paraId="01AF8B4B" w14:textId="77777777" w:rsidR="00AB58D7" w:rsidRDefault="00AB58D7" w:rsidP="00D43511"/>
        </w:tc>
      </w:tr>
      <w:tr w:rsidR="005B0876" w:rsidRPr="00C139F6" w14:paraId="7A3A1733" w14:textId="77777777" w:rsidTr="00AB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0"/>
        </w:trPr>
        <w:tc>
          <w:tcPr>
            <w:tcW w:w="534" w:type="dxa"/>
            <w:shd w:val="clear" w:color="auto" w:fill="FBD4B4" w:themeFill="accent6" w:themeFillTint="66"/>
            <w:textDirection w:val="btLr"/>
          </w:tcPr>
          <w:p w14:paraId="23946ADF" w14:textId="77777777" w:rsidR="005B0876" w:rsidRPr="00B657A3" w:rsidRDefault="00D43511" w:rsidP="00D43511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METODOLOGÍA</w:t>
            </w:r>
          </w:p>
        </w:tc>
        <w:tc>
          <w:tcPr>
            <w:tcW w:w="8444" w:type="dxa"/>
            <w:gridSpan w:val="3"/>
          </w:tcPr>
          <w:p w14:paraId="0FD4BF10" w14:textId="77777777" w:rsidR="00AB58D7" w:rsidRPr="00C139F6" w:rsidRDefault="00AB58D7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</w:p>
          <w:p w14:paraId="6FB27851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Determinar por muestreo un conjunto n de parejas ordenadas (x, y), de las cuales se sospecha que existe algún tipo de relación funcional.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2CBE9B69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 xml:space="preserve">Graficar en un sistema coordenado </w:t>
            </w:r>
            <w:proofErr w:type="spellStart"/>
            <w:r w:rsidRPr="00C139F6">
              <w:rPr>
                <w:rFonts w:ascii="Bookman Old Style" w:hAnsi="Bookman Old Style"/>
                <w:sz w:val="20"/>
                <w:szCs w:val="20"/>
              </w:rPr>
              <w:t>xy</w:t>
            </w:r>
            <w:proofErr w:type="spellEnd"/>
            <w:r w:rsidRPr="00C139F6">
              <w:rPr>
                <w:rFonts w:ascii="Bookman Old Style" w:hAnsi="Bookman Old Style"/>
                <w:sz w:val="20"/>
                <w:szCs w:val="20"/>
              </w:rPr>
              <w:t>, denominado Diagrama de Dispersión, al conjunto de puntos (x, y) y observar a “ojo de pájaro” si existe algún tipo de relación funcional entre ambas variables.</w:t>
            </w:r>
          </w:p>
          <w:p w14:paraId="275CD8D9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2FF7BE2C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3.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Establecer a que modelo se ajustará el conjunto de puntos: lineal, exponencial, logarítmico, polinomial, trigonométrico, etcétera.</w:t>
            </w:r>
          </w:p>
          <w:p w14:paraId="4E476072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</w:p>
          <w:p w14:paraId="234BD3AD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Por el método de los mínimos cuadrados, esto es, minimizando el Error Cuadrático Medio, determinar los coeficientes o parámetros del modelo matemático de tal manera que se minimice dicho error.</w:t>
            </w:r>
          </w:p>
          <w:p w14:paraId="2F045AA8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</w:p>
          <w:p w14:paraId="5516AB75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5.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Se define el modelo matemático que mejor se ajusta, especificando su expresión matemática.</w:t>
            </w:r>
          </w:p>
          <w:p w14:paraId="61BC8BD5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</w:r>
          </w:p>
          <w:p w14:paraId="194D4C8A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6.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Se obtienen estimadores puntuales y por intervalos de los coeficientes o parámetros del modelo, así como de posibles valores de la variable dependiente.</w:t>
            </w:r>
          </w:p>
          <w:p w14:paraId="457DFBA9" w14:textId="77777777" w:rsidR="00D43511" w:rsidRPr="00C139F6" w:rsidRDefault="00D43511" w:rsidP="00D43511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</w:p>
          <w:p w14:paraId="0D2C5EB6" w14:textId="77777777" w:rsidR="005B0876" w:rsidRPr="00C139F6" w:rsidRDefault="00D43511" w:rsidP="00AB58D7">
            <w:pPr>
              <w:ind w:left="567" w:hanging="567"/>
              <w:rPr>
                <w:rFonts w:ascii="Bookman Old Style" w:hAnsi="Bookman Old Style"/>
                <w:sz w:val="20"/>
                <w:szCs w:val="20"/>
              </w:rPr>
            </w:pPr>
            <w:r w:rsidRPr="00C139F6">
              <w:rPr>
                <w:rFonts w:ascii="Bookman Old Style" w:hAnsi="Bookman Old Style"/>
                <w:sz w:val="20"/>
                <w:szCs w:val="20"/>
              </w:rPr>
              <w:t xml:space="preserve">7. </w:t>
            </w:r>
            <w:r w:rsidRPr="00C139F6">
              <w:rPr>
                <w:rFonts w:ascii="Bookman Old Style" w:hAnsi="Bookman Old Style"/>
                <w:sz w:val="20"/>
                <w:szCs w:val="20"/>
              </w:rPr>
              <w:tab/>
              <w:t>Se calculan los coeficientes de determinación y de correlación que permitan estimar el grado de ajuste entre el modelo m</w:t>
            </w:r>
            <w:r w:rsidR="00AB58D7" w:rsidRPr="00C139F6">
              <w:rPr>
                <w:rFonts w:ascii="Bookman Old Style" w:hAnsi="Bookman Old Style"/>
                <w:sz w:val="20"/>
                <w:szCs w:val="20"/>
              </w:rPr>
              <w:t>atemático y los datos dados.</w:t>
            </w:r>
          </w:p>
        </w:tc>
      </w:tr>
    </w:tbl>
    <w:p w14:paraId="2198EA61" w14:textId="77777777" w:rsidR="00DB0554" w:rsidRPr="00C139F6" w:rsidRDefault="00DB0554">
      <w:pPr>
        <w:rPr>
          <w:sz w:val="20"/>
          <w:szCs w:val="20"/>
        </w:rPr>
      </w:pPr>
    </w:p>
    <w:p w14:paraId="02643F9E" w14:textId="77777777" w:rsidR="00671E16" w:rsidRDefault="00671E16">
      <w:pPr>
        <w:rPr>
          <w:sz w:val="20"/>
          <w:szCs w:val="20"/>
        </w:rPr>
      </w:pPr>
    </w:p>
    <w:p w14:paraId="5AE94299" w14:textId="2E1078A6" w:rsidR="00671E16" w:rsidRDefault="0087749E" w:rsidP="0087749E">
      <w:pPr>
        <w:ind w:left="1134"/>
        <w:rPr>
          <w:sz w:val="20"/>
          <w:szCs w:val="20"/>
        </w:rPr>
      </w:pPr>
      <w:r w:rsidRPr="0087749E">
        <w:rPr>
          <w:sz w:val="20"/>
          <w:szCs w:val="20"/>
        </w:rPr>
        <w:drawing>
          <wp:inline distT="0" distB="0" distL="0" distR="0" wp14:anchorId="48F14B66" wp14:editId="6BE672C0">
            <wp:extent cx="4832522" cy="53355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2522" cy="53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425"/>
        <w:gridCol w:w="4901"/>
        <w:gridCol w:w="38"/>
      </w:tblGrid>
      <w:tr w:rsidR="00E00CD4" w14:paraId="72DA9D52" w14:textId="77777777" w:rsidTr="00B657A3">
        <w:trPr>
          <w:gridAfter w:val="1"/>
          <w:wAfter w:w="38" w:type="dxa"/>
          <w:cantSplit/>
          <w:trHeight w:val="2820"/>
        </w:trPr>
        <w:tc>
          <w:tcPr>
            <w:tcW w:w="675" w:type="dxa"/>
            <w:shd w:val="clear" w:color="auto" w:fill="FABF8F" w:themeFill="accent6" w:themeFillTint="99"/>
            <w:textDirection w:val="btLr"/>
          </w:tcPr>
          <w:p w14:paraId="41ACDC3F" w14:textId="77777777" w:rsidR="00E00CD4" w:rsidRPr="00B657A3" w:rsidRDefault="00E00CD4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DESARROLLO MATEMÁTICO</w:t>
            </w:r>
          </w:p>
        </w:tc>
        <w:tc>
          <w:tcPr>
            <w:tcW w:w="1985" w:type="dxa"/>
          </w:tcPr>
          <w:p w14:paraId="1F8A469D" w14:textId="77777777" w:rsidR="00E00CD4" w:rsidRDefault="00E00CD4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conjunto de puntos observados:</w:t>
            </w:r>
          </w:p>
          <w:tbl>
            <w:tblPr>
              <w:tblW w:w="16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21"/>
            </w:tblGrid>
            <w:tr w:rsidR="00E00CD4" w:rsidRPr="00444693" w14:paraId="7D220837" w14:textId="77777777" w:rsidTr="00850422">
              <w:trPr>
                <w:trHeight w:val="238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3B3D4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87BB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Y</w:t>
                  </w:r>
                </w:p>
              </w:tc>
            </w:tr>
            <w:tr w:rsidR="00E00CD4" w:rsidRPr="00444693" w14:paraId="209D8107" w14:textId="77777777" w:rsidTr="00850422">
              <w:trPr>
                <w:trHeight w:val="27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22CC7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x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C9F70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y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1</w:t>
                  </w:r>
                </w:p>
              </w:tc>
            </w:tr>
            <w:tr w:rsidR="00E00CD4" w:rsidRPr="00444693" w14:paraId="09CA7D70" w14:textId="77777777" w:rsidTr="00850422">
              <w:trPr>
                <w:trHeight w:val="27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BAE67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x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E7C7D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y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2</w:t>
                  </w:r>
                </w:p>
              </w:tc>
            </w:tr>
            <w:tr w:rsidR="00E00CD4" w:rsidRPr="00444693" w14:paraId="145EA0EE" w14:textId="77777777" w:rsidTr="00850422">
              <w:trPr>
                <w:trHeight w:val="27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AE3BE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x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FB063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y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3</w:t>
                  </w:r>
                </w:p>
              </w:tc>
            </w:tr>
            <w:tr w:rsidR="00E00CD4" w:rsidRPr="00444693" w14:paraId="3921FDAA" w14:textId="77777777" w:rsidTr="00850422">
              <w:trPr>
                <w:trHeight w:val="23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09192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D4FF9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</w:tr>
            <w:tr w:rsidR="00E00CD4" w:rsidRPr="00444693" w14:paraId="6F2545AD" w14:textId="77777777" w:rsidTr="00850422">
              <w:trPr>
                <w:trHeight w:val="23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D4669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31A4F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</w:tr>
            <w:tr w:rsidR="00E00CD4" w:rsidRPr="00444693" w14:paraId="7F728743" w14:textId="77777777" w:rsidTr="00850422">
              <w:trPr>
                <w:trHeight w:val="23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EFD28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28C07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•</w:t>
                  </w:r>
                </w:p>
              </w:tc>
            </w:tr>
            <w:tr w:rsidR="00E00CD4" w:rsidRPr="00444693" w14:paraId="234CDFD5" w14:textId="77777777" w:rsidTr="00850422">
              <w:trPr>
                <w:trHeight w:val="27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0150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x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n</w:t>
                  </w:r>
                  <w:proofErr w:type="spellEnd"/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B4117" w14:textId="77777777" w:rsidR="00E00CD4" w:rsidRPr="00444693" w:rsidRDefault="00E00CD4" w:rsidP="009D0A1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y</w:t>
                  </w:r>
                  <w:r w:rsidRPr="00444693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es-MX"/>
                    </w:rPr>
                    <w:t>n</w:t>
                  </w:r>
                  <w:proofErr w:type="spellEnd"/>
                </w:p>
              </w:tc>
            </w:tr>
          </w:tbl>
          <w:p w14:paraId="5733A500" w14:textId="77777777" w:rsidR="00E00CD4" w:rsidRDefault="00E00CD4" w:rsidP="000A7F7B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3"/>
          </w:tcPr>
          <w:p w14:paraId="734DDACC" w14:textId="77777777" w:rsidR="00E00CD4" w:rsidRDefault="00E00CD4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supondrá que el modelo matemático que mejor se ajusta es la ecuación de una recta: </w:t>
            </w:r>
            <w:r w:rsidR="00CC419F">
              <w:rPr>
                <w:position w:val="-12"/>
                <w:sz w:val="20"/>
                <w:szCs w:val="20"/>
              </w:rPr>
              <w:pict w14:anchorId="6A785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8pt">
                  <v:imagedata r:id="rId14" o:title=""/>
                </v:shape>
              </w:pict>
            </w:r>
          </w:p>
          <w:p w14:paraId="0CCFB03C" w14:textId="77777777" w:rsidR="00E00CD4" w:rsidRDefault="00E00CD4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el Error Cuadrático Medio (ECM) como: </w:t>
            </w:r>
          </w:p>
          <w:p w14:paraId="16A8A579" w14:textId="77777777" w:rsidR="00E00CD4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28"/>
                <w:sz w:val="20"/>
                <w:szCs w:val="20"/>
              </w:rPr>
              <w:pict w14:anchorId="2551BC63">
                <v:shape id="_x0000_i1026" type="#_x0000_t75" style="width:199.2pt;height:28.8pt">
                  <v:imagedata r:id="rId15" o:title=""/>
                </v:shape>
              </w:pict>
            </w:r>
          </w:p>
          <w:p w14:paraId="5EE0C4DC" w14:textId="77777777" w:rsidR="00E00CD4" w:rsidRDefault="00DC65C2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método que se aplica para obtener los valores de </w:t>
            </w:r>
            <w:r w:rsidRPr="00DC65C2">
              <w:rPr>
                <w:rFonts w:ascii="Symbol" w:hAnsi="Symbol"/>
                <w:sz w:val="20"/>
                <w:szCs w:val="20"/>
              </w:rPr>
              <w:t></w:t>
            </w:r>
            <w:r w:rsidRPr="00DC65C2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y </w:t>
            </w:r>
            <w:r w:rsidRPr="00DC65C2">
              <w:rPr>
                <w:rFonts w:ascii="Symbol" w:hAnsi="Symbol"/>
                <w:sz w:val="20"/>
                <w:szCs w:val="20"/>
              </w:rPr>
              <w:t></w:t>
            </w:r>
            <w:r w:rsidRPr="00DC65C2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, es minimizar el ECM, a través del criterio de la primera derivada. Al derivar e igualar a cero, se obtiene un sistema de dos ecuaciones lineales, con dos incógnitas, que al ser resuelto, nos proporciona </w:t>
            </w:r>
            <w:r w:rsidR="00191178">
              <w:rPr>
                <w:sz w:val="20"/>
                <w:szCs w:val="20"/>
              </w:rPr>
              <w:t>los resultados que se muestran en la siguiente sección.</w:t>
            </w:r>
          </w:p>
          <w:p w14:paraId="6FED04B6" w14:textId="77777777" w:rsidR="00DC65C2" w:rsidRDefault="00DC65C2" w:rsidP="000A7F7B">
            <w:pPr>
              <w:rPr>
                <w:sz w:val="20"/>
                <w:szCs w:val="20"/>
              </w:rPr>
            </w:pPr>
          </w:p>
        </w:tc>
      </w:tr>
      <w:tr w:rsidR="00077032" w14:paraId="385B8FA8" w14:textId="77777777" w:rsidTr="00B657A3">
        <w:trPr>
          <w:gridAfter w:val="1"/>
          <w:wAfter w:w="38" w:type="dxa"/>
          <w:cantSplit/>
          <w:trHeight w:val="3105"/>
        </w:trPr>
        <w:tc>
          <w:tcPr>
            <w:tcW w:w="675" w:type="dxa"/>
            <w:shd w:val="clear" w:color="auto" w:fill="FABF8F" w:themeFill="accent6" w:themeFillTint="99"/>
            <w:textDirection w:val="btLr"/>
          </w:tcPr>
          <w:p w14:paraId="47D23F83" w14:textId="77777777" w:rsidR="00077032" w:rsidRPr="00B657A3" w:rsidRDefault="0055093A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ESTIMADORES PUNTUALES</w:t>
            </w:r>
          </w:p>
        </w:tc>
        <w:tc>
          <w:tcPr>
            <w:tcW w:w="2977" w:type="dxa"/>
            <w:gridSpan w:val="2"/>
          </w:tcPr>
          <w:p w14:paraId="67DB4DA5" w14:textId="77777777" w:rsidR="00077032" w:rsidRDefault="00CC419F" w:rsidP="000A7F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4BB4D6CA">
                <v:shape id="_x0000_s1034" type="#_x0000_t75" style="position:absolute;left:0;text-align:left;margin-left:-5.85pt;margin-top:.45pt;width:146.75pt;height:124.65pt;z-index:251660288;mso-position-horizontal-relative:text;mso-position-vertical-relative:text" filled="t">
                  <v:imagedata r:id="rId16" o:title=""/>
                </v:shape>
              </w:pict>
            </w:r>
          </w:p>
        </w:tc>
        <w:tc>
          <w:tcPr>
            <w:tcW w:w="5326" w:type="dxa"/>
            <w:gridSpan w:val="2"/>
          </w:tcPr>
          <w:p w14:paraId="633E909A" w14:textId="77777777" w:rsidR="00077032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30"/>
                <w:sz w:val="20"/>
                <w:szCs w:val="20"/>
              </w:rPr>
              <w:pict w14:anchorId="73A0DF64">
                <v:shape id="_x0000_i1027" type="#_x0000_t75" style="width:44pt;height:36pt">
                  <v:imagedata r:id="rId17" o:title=""/>
                </v:shape>
              </w:pict>
            </w:r>
            <w:r w:rsidR="00DE15AA">
              <w:rPr>
                <w:sz w:val="20"/>
                <w:szCs w:val="20"/>
              </w:rPr>
              <w:t xml:space="preserve">     y   </w:t>
            </w:r>
            <w:r>
              <w:rPr>
                <w:position w:val="-12"/>
                <w:sz w:val="20"/>
                <w:szCs w:val="20"/>
              </w:rPr>
              <w:pict w14:anchorId="7DA701A0">
                <v:shape id="_x0000_i1028" type="#_x0000_t75" style="width:64pt;height:18pt">
                  <v:imagedata r:id="rId18" o:title=""/>
                </v:shape>
              </w:pict>
            </w:r>
          </w:p>
          <w:p w14:paraId="723E3FBB" w14:textId="77777777" w:rsidR="00DE15AA" w:rsidRDefault="00DE15AA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estimador insesgado de la varianza poblacional sería:</w:t>
            </w:r>
          </w:p>
          <w:p w14:paraId="591FD654" w14:textId="77777777" w:rsidR="00DE15AA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pict w14:anchorId="0AF65289">
                <v:shape id="_x0000_i1029" type="#_x0000_t75" style="width:156pt;height:33pt">
                  <v:imagedata r:id="rId19" o:title=""/>
                </v:shape>
              </w:pict>
            </w:r>
          </w:p>
          <w:p w14:paraId="356E35D9" w14:textId="77777777" w:rsidR="005F6BE9" w:rsidRDefault="005F6BE9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coeficiente de determinación estaría dado por:</w:t>
            </w:r>
          </w:p>
          <w:p w14:paraId="60149DCC" w14:textId="77777777" w:rsidR="005F6BE9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32"/>
                <w:sz w:val="20"/>
                <w:szCs w:val="20"/>
              </w:rPr>
              <w:pict w14:anchorId="26C90B8B">
                <v:shape id="_x0000_i1030" type="#_x0000_t75" style="width:57pt;height:37pt">
                  <v:imagedata r:id="rId20" o:title=""/>
                </v:shape>
              </w:pict>
            </w:r>
            <w:r w:rsidR="005F6BE9">
              <w:rPr>
                <w:sz w:val="20"/>
                <w:szCs w:val="20"/>
              </w:rPr>
              <w:t xml:space="preserve"> y el coeficiente de correlación sería:</w:t>
            </w:r>
          </w:p>
          <w:p w14:paraId="11F67E64" w14:textId="77777777" w:rsidR="0055093A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36"/>
                <w:sz w:val="20"/>
                <w:szCs w:val="20"/>
              </w:rPr>
              <w:pict w14:anchorId="09CC88B3">
                <v:shape id="_x0000_i1031" type="#_x0000_t75" style="width:65pt;height:39pt">
                  <v:imagedata r:id="rId21" o:title=""/>
                </v:shape>
              </w:pict>
            </w:r>
          </w:p>
        </w:tc>
      </w:tr>
      <w:tr w:rsidR="00444693" w14:paraId="19AB88A2" w14:textId="77777777" w:rsidTr="00B657A3">
        <w:trPr>
          <w:gridAfter w:val="1"/>
          <w:wAfter w:w="38" w:type="dxa"/>
          <w:cantSplit/>
          <w:trHeight w:val="6010"/>
        </w:trPr>
        <w:tc>
          <w:tcPr>
            <w:tcW w:w="675" w:type="dxa"/>
            <w:shd w:val="clear" w:color="auto" w:fill="FABF8F" w:themeFill="accent6" w:themeFillTint="99"/>
            <w:textDirection w:val="btLr"/>
          </w:tcPr>
          <w:p w14:paraId="2BA2E4E4" w14:textId="77777777" w:rsidR="00444693" w:rsidRPr="00B657A3" w:rsidRDefault="0055093A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ESTIMADORES POR INTERVALOS</w:t>
            </w:r>
          </w:p>
        </w:tc>
        <w:tc>
          <w:tcPr>
            <w:tcW w:w="8303" w:type="dxa"/>
            <w:gridSpan w:val="4"/>
          </w:tcPr>
          <w:p w14:paraId="2333D5E6" w14:textId="77777777" w:rsidR="00444693" w:rsidRDefault="0055093A" w:rsidP="000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estimador por intervalos para el coeficiente de correlación sería:</w:t>
            </w:r>
          </w:p>
          <w:p w14:paraId="16A18E95" w14:textId="77777777" w:rsidR="0055093A" w:rsidRDefault="00CC419F" w:rsidP="000A7F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06A4ED28">
                <v:shape id="_x0000_s1035" type="#_x0000_t75" style="position:absolute;left:0;text-align:left;margin-left:15.65pt;margin-top:10.2pt;width:250.45pt;height:27.2pt;z-index:251661312" filled="t">
                  <v:imagedata r:id="rId22" o:title=""/>
                </v:shape>
              </w:pict>
            </w:r>
          </w:p>
          <w:p w14:paraId="4EE79C2E" w14:textId="77777777" w:rsidR="0055093A" w:rsidRPr="0055093A" w:rsidRDefault="0055093A" w:rsidP="000A7F7B">
            <w:pPr>
              <w:rPr>
                <w:sz w:val="20"/>
                <w:szCs w:val="20"/>
              </w:rPr>
            </w:pPr>
          </w:p>
          <w:p w14:paraId="265F7771" w14:textId="77777777" w:rsidR="0055093A" w:rsidRDefault="0055093A" w:rsidP="000A7F7B">
            <w:pPr>
              <w:rPr>
                <w:sz w:val="20"/>
                <w:szCs w:val="20"/>
              </w:rPr>
            </w:pPr>
          </w:p>
          <w:p w14:paraId="3775DEA7" w14:textId="77777777" w:rsidR="0055093A" w:rsidRDefault="0055093A" w:rsidP="000A7F7B">
            <w:pPr>
              <w:tabs>
                <w:tab w:val="left" w:pos="61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FEB73C6" w14:textId="77777777" w:rsidR="0055093A" w:rsidRDefault="0055093A" w:rsidP="000A7F7B">
            <w:pPr>
              <w:tabs>
                <w:tab w:val="left" w:pos="61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estimador por intervalos para un valor de y</w:t>
            </w:r>
            <w:r w:rsidRPr="0055093A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 dado un valor de </w:t>
            </w:r>
            <w:proofErr w:type="spellStart"/>
            <w:r>
              <w:rPr>
                <w:sz w:val="20"/>
                <w:szCs w:val="20"/>
              </w:rPr>
              <w:t>x</w:t>
            </w:r>
            <w:r w:rsidRPr="0055093A">
              <w:rPr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de la tabla sería:</w:t>
            </w:r>
          </w:p>
          <w:p w14:paraId="46C55B3B" w14:textId="77777777" w:rsidR="0055093A" w:rsidRDefault="00CC419F" w:rsidP="000A7F7B">
            <w:pPr>
              <w:tabs>
                <w:tab w:val="left" w:pos="619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002ADEDE">
                <v:shape id="_x0000_s1036" type="#_x0000_t75" style="position:absolute;left:0;text-align:left;margin-left:.3pt;margin-top:6.2pt;width:306.95pt;height:43.35pt;z-index:251662336" filled="t">
                  <v:imagedata r:id="rId23" o:title=""/>
                </v:shape>
              </w:pict>
            </w:r>
          </w:p>
          <w:p w14:paraId="1C49BA48" w14:textId="77777777" w:rsidR="0055093A" w:rsidRPr="0055093A" w:rsidRDefault="0055093A" w:rsidP="000A7F7B">
            <w:pPr>
              <w:rPr>
                <w:sz w:val="20"/>
                <w:szCs w:val="20"/>
              </w:rPr>
            </w:pPr>
          </w:p>
          <w:p w14:paraId="537C1972" w14:textId="77777777" w:rsidR="0055093A" w:rsidRPr="0055093A" w:rsidRDefault="0055093A" w:rsidP="000A7F7B">
            <w:pPr>
              <w:rPr>
                <w:sz w:val="20"/>
                <w:szCs w:val="20"/>
              </w:rPr>
            </w:pPr>
          </w:p>
          <w:p w14:paraId="5AE91A95" w14:textId="77777777" w:rsidR="0055093A" w:rsidRDefault="0055093A" w:rsidP="000A7F7B">
            <w:pPr>
              <w:tabs>
                <w:tab w:val="left" w:pos="7341"/>
              </w:tabs>
              <w:rPr>
                <w:sz w:val="20"/>
                <w:szCs w:val="20"/>
              </w:rPr>
            </w:pPr>
          </w:p>
          <w:p w14:paraId="3BAD9CBF" w14:textId="77777777" w:rsidR="0055093A" w:rsidRDefault="0055093A" w:rsidP="000A7F7B">
            <w:pPr>
              <w:tabs>
                <w:tab w:val="left" w:pos="73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estimador por intervalos para un valor y</w:t>
            </w:r>
            <w:r w:rsidRPr="0055093A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 de un valor x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 no presente en la tabla sería:</w:t>
            </w:r>
          </w:p>
          <w:p w14:paraId="0E632454" w14:textId="77777777" w:rsidR="0076532C" w:rsidRDefault="00CC419F" w:rsidP="000A7F7B">
            <w:pPr>
              <w:tabs>
                <w:tab w:val="left" w:pos="734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07B49B21">
                <v:shape id="_x0000_s1037" type="#_x0000_t75" style="position:absolute;left:0;text-align:left;margin-left:.3pt;margin-top:6.55pt;width:315.6pt;height:41.15pt;z-index:251663360" filled="t">
                  <v:imagedata r:id="rId24" o:title=""/>
                </v:shape>
              </w:pict>
            </w:r>
          </w:p>
          <w:p w14:paraId="0C75754C" w14:textId="77777777" w:rsidR="0076532C" w:rsidRPr="0076532C" w:rsidRDefault="0076532C" w:rsidP="000A7F7B">
            <w:pPr>
              <w:rPr>
                <w:sz w:val="20"/>
                <w:szCs w:val="20"/>
              </w:rPr>
            </w:pPr>
          </w:p>
          <w:p w14:paraId="1121A2BA" w14:textId="77777777" w:rsidR="0076532C" w:rsidRDefault="0076532C" w:rsidP="000A7F7B">
            <w:pPr>
              <w:rPr>
                <w:sz w:val="20"/>
                <w:szCs w:val="20"/>
              </w:rPr>
            </w:pPr>
          </w:p>
          <w:p w14:paraId="526C834D" w14:textId="77777777" w:rsidR="0055093A" w:rsidRDefault="0076532C" w:rsidP="000A7F7B">
            <w:pPr>
              <w:tabs>
                <w:tab w:val="left" w:pos="65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7F5F0A0" w14:textId="77777777" w:rsidR="0076532C" w:rsidRDefault="0076532C" w:rsidP="000A7F7B">
            <w:pPr>
              <w:tabs>
                <w:tab w:val="left" w:pos="65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estimadores por intervalos para la pendiente y para la ordenada al origen serían:</w:t>
            </w:r>
          </w:p>
          <w:p w14:paraId="211CE0D3" w14:textId="77777777" w:rsidR="0076532C" w:rsidRDefault="00CC419F" w:rsidP="000A7F7B">
            <w:pPr>
              <w:tabs>
                <w:tab w:val="left" w:pos="651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36B00879">
                <v:shape id="_x0000_s1038" type="#_x0000_t75" style="position:absolute;left:0;text-align:left;margin-left:.3pt;margin-top:9.1pt;width:183.5pt;height:29.55pt;z-index:251664384" filled="t">
                  <v:imagedata r:id="rId25" o:title=""/>
                </v:shape>
              </w:pict>
            </w:r>
          </w:p>
          <w:p w14:paraId="6BE9C90E" w14:textId="77777777" w:rsidR="0076532C" w:rsidRDefault="0076532C" w:rsidP="000A7F7B">
            <w:pPr>
              <w:rPr>
                <w:sz w:val="20"/>
                <w:szCs w:val="20"/>
              </w:rPr>
            </w:pPr>
          </w:p>
          <w:p w14:paraId="02D30617" w14:textId="77777777" w:rsidR="0076532C" w:rsidRDefault="0076532C" w:rsidP="000A7F7B">
            <w:pPr>
              <w:jc w:val="center"/>
              <w:rPr>
                <w:sz w:val="20"/>
                <w:szCs w:val="20"/>
              </w:rPr>
            </w:pPr>
          </w:p>
          <w:p w14:paraId="749D5853" w14:textId="77777777" w:rsidR="0076532C" w:rsidRDefault="00CC419F" w:rsidP="000A7F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 w14:anchorId="1A41D6C0">
                <v:shape id="_x0000_s1039" type="#_x0000_t75" style="position:absolute;left:0;text-align:left;margin-left:.3pt;margin-top:9.15pt;width:232.2pt;height:42.95pt;z-index:251665408" filled="t">
                  <v:imagedata r:id="rId26" o:title=""/>
                </v:shape>
              </w:pict>
            </w:r>
          </w:p>
          <w:p w14:paraId="53525C4B" w14:textId="77777777" w:rsidR="0076532C" w:rsidRPr="0076532C" w:rsidRDefault="0076532C" w:rsidP="000A7F7B">
            <w:pPr>
              <w:rPr>
                <w:sz w:val="20"/>
                <w:szCs w:val="20"/>
              </w:rPr>
            </w:pPr>
          </w:p>
        </w:tc>
      </w:tr>
      <w:tr w:rsidR="002E4033" w14:paraId="27E60011" w14:textId="77777777" w:rsidTr="00B657A3">
        <w:trPr>
          <w:cantSplit/>
          <w:trHeight w:val="2258"/>
        </w:trPr>
        <w:tc>
          <w:tcPr>
            <w:tcW w:w="675" w:type="dxa"/>
            <w:shd w:val="clear" w:color="auto" w:fill="FABF8F" w:themeFill="accent6" w:themeFillTint="99"/>
            <w:textDirection w:val="btLr"/>
          </w:tcPr>
          <w:p w14:paraId="64A56B18" w14:textId="77777777" w:rsidR="002E4033" w:rsidRPr="00B657A3" w:rsidRDefault="00B657A3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EJEMPLO</w:t>
            </w:r>
          </w:p>
        </w:tc>
        <w:tc>
          <w:tcPr>
            <w:tcW w:w="8341" w:type="dxa"/>
            <w:gridSpan w:val="5"/>
          </w:tcPr>
          <w:p w14:paraId="390A530F" w14:textId="77777777" w:rsidR="009D64D9" w:rsidRPr="009D64D9" w:rsidRDefault="009D64D9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 w:rsidRPr="009D64D9">
              <w:rPr>
                <w:rFonts w:ascii="Bookman Old Style" w:hAnsi="Bookman Old Style"/>
                <w:sz w:val="20"/>
                <w:szCs w:val="20"/>
              </w:rPr>
              <w:t>La resistencia a la tensión de un producto de papel, se relaciona con el porcentaje de madera dura en la pulpa. Se tomaron diez muestras en la fábrica de papel de Tuxtepec Oaxaca, y los datos obtenidos se presentan en la siguiente tabla:</w:t>
            </w:r>
          </w:p>
          <w:p w14:paraId="5C212A08" w14:textId="77777777" w:rsidR="009D64D9" w:rsidRPr="009D64D9" w:rsidRDefault="009D64D9" w:rsidP="000A7F7B">
            <w:pPr>
              <w:rPr>
                <w:rFonts w:ascii="Bookman Old Style" w:hAnsi="Bookman Old Style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9D64D9" w:rsidRPr="009D64D9" w14:paraId="2F1EF246" w14:textId="77777777" w:rsidTr="005A35BF">
              <w:tc>
                <w:tcPr>
                  <w:tcW w:w="816" w:type="dxa"/>
                </w:tcPr>
                <w:p w14:paraId="7F566EF6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bookmarkStart w:id="0" w:name="OLE_LINK1"/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% Madera Dura</w:t>
                  </w:r>
                </w:p>
              </w:tc>
              <w:tc>
                <w:tcPr>
                  <w:tcW w:w="816" w:type="dxa"/>
                </w:tcPr>
                <w:p w14:paraId="31EBCF73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14:paraId="3E8240D3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6" w:type="dxa"/>
                </w:tcPr>
                <w:p w14:paraId="25FDB486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6" w:type="dxa"/>
                </w:tcPr>
                <w:p w14:paraId="1103324E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6" w:type="dxa"/>
                </w:tcPr>
                <w:p w14:paraId="42AD8199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6" w:type="dxa"/>
                </w:tcPr>
                <w:p w14:paraId="1551AB51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6" w:type="dxa"/>
                </w:tcPr>
                <w:p w14:paraId="79260901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16" w:type="dxa"/>
                </w:tcPr>
                <w:p w14:paraId="43346F9D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17" w:type="dxa"/>
                </w:tcPr>
                <w:p w14:paraId="4DAAA470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17" w:type="dxa"/>
                </w:tcPr>
                <w:p w14:paraId="267344B1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30</w:t>
                  </w:r>
                </w:p>
              </w:tc>
            </w:tr>
            <w:tr w:rsidR="009D64D9" w:rsidRPr="009D64D9" w14:paraId="09B584E1" w14:textId="77777777" w:rsidTr="005A35BF">
              <w:tc>
                <w:tcPr>
                  <w:tcW w:w="816" w:type="dxa"/>
                </w:tcPr>
                <w:p w14:paraId="51413534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Resistencia del Papel</w:t>
                  </w:r>
                </w:p>
              </w:tc>
              <w:tc>
                <w:tcPr>
                  <w:tcW w:w="816" w:type="dxa"/>
                </w:tcPr>
                <w:p w14:paraId="4DA2FA8F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816" w:type="dxa"/>
                </w:tcPr>
                <w:p w14:paraId="007324A8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816" w:type="dxa"/>
                </w:tcPr>
                <w:p w14:paraId="5C51F94D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16" w:type="dxa"/>
                </w:tcPr>
                <w:p w14:paraId="4FD5E89F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816" w:type="dxa"/>
                </w:tcPr>
                <w:p w14:paraId="5C4A0569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816" w:type="dxa"/>
                </w:tcPr>
                <w:p w14:paraId="1EBE6B55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816" w:type="dxa"/>
                </w:tcPr>
                <w:p w14:paraId="0A285BB9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816" w:type="dxa"/>
                </w:tcPr>
                <w:p w14:paraId="49537264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817" w:type="dxa"/>
                </w:tcPr>
                <w:p w14:paraId="21584A49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17" w:type="dxa"/>
                </w:tcPr>
                <w:p w14:paraId="532691D5" w14:textId="77777777" w:rsidR="009D64D9" w:rsidRPr="009D64D9" w:rsidRDefault="009D64D9" w:rsidP="009D0A10">
                  <w:pPr>
                    <w:framePr w:hSpace="141" w:wrap="around" w:vAnchor="text" w:hAnchor="text" w:y="1"/>
                    <w:suppressOverlap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D64D9">
                    <w:rPr>
                      <w:rFonts w:ascii="Bookman Old Style" w:hAnsi="Bookman Old Style"/>
                      <w:sz w:val="20"/>
                      <w:szCs w:val="20"/>
                    </w:rPr>
                    <w:t>200</w:t>
                  </w:r>
                </w:p>
              </w:tc>
            </w:tr>
            <w:bookmarkEnd w:id="0"/>
          </w:tbl>
          <w:p w14:paraId="13B75FD1" w14:textId="77777777" w:rsidR="009D64D9" w:rsidRPr="009D64D9" w:rsidRDefault="009D64D9" w:rsidP="000A7F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CE3919D" w14:textId="77777777" w:rsidR="009D64D9" w:rsidRDefault="009D64D9" w:rsidP="000A7F7B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Bookman Old Style" w:hAnsi="Bookman Old Style"/>
                <w:sz w:val="20"/>
                <w:szCs w:val="20"/>
              </w:rPr>
            </w:pPr>
            <w:r w:rsidRPr="009D64D9">
              <w:rPr>
                <w:rFonts w:ascii="Bookman Old Style" w:hAnsi="Bookman Old Style"/>
                <w:sz w:val="20"/>
                <w:szCs w:val="20"/>
              </w:rPr>
              <w:t>Grafique un Diagrama de Dispersión del % de madera dura contra la resistencia del papel y a partir de la relación que observe, determine un modelo de regresión a aplicar.</w:t>
            </w:r>
          </w:p>
          <w:p w14:paraId="4156392F" w14:textId="77777777" w:rsidR="009D64D9" w:rsidRPr="009D64D9" w:rsidRDefault="009D64D9" w:rsidP="000A7F7B">
            <w:pPr>
              <w:pStyle w:val="Prrafodelista"/>
              <w:ind w:left="317" w:hanging="317"/>
              <w:rPr>
                <w:rFonts w:ascii="Bookman Old Style" w:hAnsi="Bookman Old Style"/>
                <w:sz w:val="20"/>
                <w:szCs w:val="20"/>
              </w:rPr>
            </w:pPr>
          </w:p>
          <w:p w14:paraId="23DC9160" w14:textId="77777777" w:rsidR="009D64D9" w:rsidRPr="009D64D9" w:rsidRDefault="009D64D9" w:rsidP="000A7F7B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Bookman Old Style" w:hAnsi="Bookman Old Style"/>
                <w:sz w:val="20"/>
                <w:szCs w:val="20"/>
              </w:rPr>
            </w:pPr>
            <w:r w:rsidRPr="009D64D9">
              <w:rPr>
                <w:rFonts w:ascii="Bookman Old Style" w:hAnsi="Bookman Old Style"/>
                <w:sz w:val="20"/>
                <w:szCs w:val="20"/>
              </w:rPr>
              <w:t>Obtenga el modelo de regresión más conveniente y estime los intervalos de confianza más adecuados para el modelo, explicando que tan exacto es el ajuste.</w:t>
            </w:r>
          </w:p>
          <w:p w14:paraId="5FC1C66C" w14:textId="77777777" w:rsidR="002E4033" w:rsidRDefault="002E4033" w:rsidP="000A7F7B">
            <w:pPr>
              <w:rPr>
                <w:sz w:val="20"/>
                <w:szCs w:val="20"/>
              </w:rPr>
            </w:pPr>
          </w:p>
        </w:tc>
      </w:tr>
      <w:tr w:rsidR="002E4033" w14:paraId="5B207F4D" w14:textId="77777777" w:rsidTr="00B657A3">
        <w:tblPrEx>
          <w:tblCellMar>
            <w:left w:w="70" w:type="dxa"/>
            <w:right w:w="70" w:type="dxa"/>
          </w:tblCellMar>
        </w:tblPrEx>
        <w:trPr>
          <w:cantSplit/>
          <w:trHeight w:val="2901"/>
        </w:trPr>
        <w:tc>
          <w:tcPr>
            <w:tcW w:w="675" w:type="dxa"/>
            <w:shd w:val="clear" w:color="auto" w:fill="FABF8F" w:themeFill="accent6" w:themeFillTint="99"/>
            <w:textDirection w:val="btLr"/>
            <w:vAlign w:val="center"/>
          </w:tcPr>
          <w:p w14:paraId="3D9D560E" w14:textId="77777777" w:rsidR="002E4033" w:rsidRPr="00B657A3" w:rsidRDefault="00B657A3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DIAGRAMA DE DISPERSIÓN</w:t>
            </w:r>
          </w:p>
        </w:tc>
        <w:tc>
          <w:tcPr>
            <w:tcW w:w="8341" w:type="dxa"/>
            <w:gridSpan w:val="5"/>
          </w:tcPr>
          <w:p w14:paraId="57FB34AC" w14:textId="77777777" w:rsidR="002E4033" w:rsidRDefault="009D64D9" w:rsidP="000A7F7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AD85545" wp14:editId="084C29E3">
                  <wp:extent cx="3685100" cy="1718797"/>
                  <wp:effectExtent l="0" t="0" r="10795" b="1524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AB29BE" w14:paraId="28EE4330" w14:textId="77777777" w:rsidTr="00B657A3">
        <w:trPr>
          <w:cantSplit/>
          <w:trHeight w:val="3099"/>
        </w:trPr>
        <w:tc>
          <w:tcPr>
            <w:tcW w:w="675" w:type="dxa"/>
            <w:shd w:val="clear" w:color="auto" w:fill="FABF8F" w:themeFill="accent6" w:themeFillTint="99"/>
            <w:textDirection w:val="btLr"/>
            <w:vAlign w:val="center"/>
          </w:tcPr>
          <w:p w14:paraId="08C09E7E" w14:textId="77777777" w:rsidR="00AB29BE" w:rsidRPr="00B657A3" w:rsidRDefault="00B657A3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RESULTADOS</w:t>
            </w:r>
          </w:p>
        </w:tc>
        <w:tc>
          <w:tcPr>
            <w:tcW w:w="3402" w:type="dxa"/>
            <w:gridSpan w:val="3"/>
          </w:tcPr>
          <w:p w14:paraId="608D025E" w14:textId="77777777" w:rsidR="00AB29BE" w:rsidRPr="00DE1A1A" w:rsidRDefault="00AB29BE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 w:rsidRPr="00DE1A1A">
              <w:rPr>
                <w:rFonts w:ascii="Bookman Old Style" w:hAnsi="Bookman Old Style"/>
                <w:sz w:val="20"/>
                <w:szCs w:val="20"/>
              </w:rPr>
              <w:t>Estimadores Puntuales</w:t>
            </w:r>
          </w:p>
          <w:p w14:paraId="1CA0ABA3" w14:textId="77777777" w:rsidR="00AB29BE" w:rsidRPr="00DE1A1A" w:rsidRDefault="00AB29BE" w:rsidP="000A7F7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A1A">
              <w:rPr>
                <w:rFonts w:ascii="Bookman Old Style" w:hAnsi="Bookman Old Style"/>
                <w:sz w:val="20"/>
                <w:szCs w:val="20"/>
              </w:rPr>
              <w:t>Sxx</w:t>
            </w:r>
            <w:proofErr w:type="spellEnd"/>
            <w:r w:rsidRPr="00DE1A1A">
              <w:rPr>
                <w:rFonts w:ascii="Bookman Old Style" w:hAnsi="Bookman Old Style"/>
                <w:sz w:val="20"/>
                <w:szCs w:val="20"/>
              </w:rPr>
              <w:t xml:space="preserve">= </w:t>
            </w:r>
            <w:r w:rsidR="00DE1A1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DE1A1A">
              <w:rPr>
                <w:rFonts w:ascii="Bookman Old Style" w:hAnsi="Bookman Old Style"/>
                <w:sz w:val="20"/>
                <w:szCs w:val="20"/>
              </w:rPr>
              <w:t>357.6</w:t>
            </w:r>
          </w:p>
          <w:p w14:paraId="5AE55DBC" w14:textId="77777777" w:rsidR="00AB29BE" w:rsidRPr="00DE1A1A" w:rsidRDefault="00AB29BE" w:rsidP="000A7F7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A1A">
              <w:rPr>
                <w:rFonts w:ascii="Bookman Old Style" w:hAnsi="Bookman Old Style"/>
                <w:sz w:val="20"/>
                <w:szCs w:val="20"/>
              </w:rPr>
              <w:t>Syy</w:t>
            </w:r>
            <w:proofErr w:type="spellEnd"/>
            <w:r w:rsidRPr="00DE1A1A">
              <w:rPr>
                <w:rFonts w:ascii="Bookman Old Style" w:hAnsi="Bookman Old Style"/>
                <w:sz w:val="20"/>
                <w:szCs w:val="20"/>
              </w:rPr>
              <w:t>= 1,300.9</w:t>
            </w:r>
          </w:p>
          <w:p w14:paraId="2C49E71D" w14:textId="77777777" w:rsidR="00AB29BE" w:rsidRPr="00DE1A1A" w:rsidRDefault="00AB29BE" w:rsidP="000A7F7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A1A">
              <w:rPr>
                <w:rFonts w:ascii="Bookman Old Style" w:hAnsi="Bookman Old Style"/>
                <w:sz w:val="20"/>
                <w:szCs w:val="20"/>
              </w:rPr>
              <w:t>Sxy</w:t>
            </w:r>
            <w:proofErr w:type="spellEnd"/>
            <w:r w:rsidRPr="00DE1A1A">
              <w:rPr>
                <w:rFonts w:ascii="Bookman Old Style" w:hAnsi="Bookman Old Style"/>
                <w:sz w:val="20"/>
                <w:szCs w:val="20"/>
              </w:rPr>
              <w:t xml:space="preserve">= </w:t>
            </w:r>
            <w:r w:rsidR="00DE1A1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DE1A1A">
              <w:rPr>
                <w:rFonts w:ascii="Bookman Old Style" w:hAnsi="Bookman Old Style"/>
                <w:sz w:val="20"/>
                <w:szCs w:val="20"/>
              </w:rPr>
              <w:t>671.8</w:t>
            </w:r>
          </w:p>
          <w:p w14:paraId="2A341A01" w14:textId="77777777" w:rsidR="00AB29BE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32"/>
                <w:sz w:val="20"/>
                <w:szCs w:val="20"/>
              </w:rPr>
              <w:pict w14:anchorId="6CEF99A4">
                <v:shape id="_x0000_i1032" type="#_x0000_t75" style="width:60.6pt;height:32.05pt">
                  <v:imagedata r:id="rId28" o:title=""/>
                </v:shape>
              </w:pict>
            </w:r>
          </w:p>
          <w:p w14:paraId="2BD6635E" w14:textId="77777777" w:rsidR="00AB29BE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 w14:anchorId="3EE620EA">
                <v:shape id="_x0000_i1033" type="#_x0000_t75" style="width:57.1pt;height:18.4pt">
                  <v:imagedata r:id="rId29" o:title=""/>
                </v:shape>
              </w:pict>
            </w:r>
          </w:p>
          <w:p w14:paraId="5AAEE02B" w14:textId="77777777" w:rsidR="00DE1A1A" w:rsidRP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 w:rsidRPr="00DE1A1A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DE1A1A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DE1A1A">
              <w:rPr>
                <w:rFonts w:ascii="Bookman Old Style" w:hAnsi="Bookman Old Style"/>
                <w:sz w:val="20"/>
                <w:szCs w:val="20"/>
              </w:rPr>
              <w:t>= 0.9701</w:t>
            </w:r>
          </w:p>
          <w:p w14:paraId="01DAB55B" w14:textId="77777777" w:rsid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 w:rsidRPr="00DE1A1A">
              <w:rPr>
                <w:rFonts w:ascii="Symbol" w:hAnsi="Symbol"/>
                <w:sz w:val="20"/>
                <w:szCs w:val="20"/>
              </w:rPr>
              <w:t></w:t>
            </w:r>
            <w:r w:rsidRPr="00DE1A1A">
              <w:rPr>
                <w:rFonts w:ascii="Bookman Old Style" w:hAnsi="Bookman Old Style"/>
                <w:sz w:val="20"/>
                <w:szCs w:val="20"/>
              </w:rPr>
              <w:t>= 0.985</w:t>
            </w:r>
          </w:p>
          <w:p w14:paraId="3E6C0E78" w14:textId="77777777" w:rsidR="0028756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Para </w:t>
            </w:r>
            <w:r w:rsidRPr="00DE1A1A">
              <w:rPr>
                <w:rFonts w:ascii="Bookman Old Style" w:hAnsi="Bookman Old Style"/>
                <w:sz w:val="20"/>
                <w:szCs w:val="20"/>
              </w:rPr>
              <w:t>x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t>0</w:t>
            </w:r>
            <w:r w:rsidR="0028756A">
              <w:rPr>
                <w:rFonts w:ascii="Bookman Old Style" w:hAnsi="Bookman Old Style"/>
                <w:sz w:val="20"/>
                <w:szCs w:val="20"/>
              </w:rPr>
              <w:t>=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14:paraId="5273E417" w14:textId="77777777" w:rsidR="00DE1A1A" w:rsidRDefault="00CC419F" w:rsidP="000A7F7B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position w:val="-12"/>
                <w:sz w:val="20"/>
                <w:szCs w:val="20"/>
              </w:rPr>
              <w:pict w14:anchorId="1D89800F">
                <v:shape id="_x0000_i1034" type="#_x0000_t75" style="width:71pt;height:18pt">
                  <v:imagedata r:id="rId30" o:title=""/>
                </v:shape>
              </w:pict>
            </w:r>
          </w:p>
        </w:tc>
        <w:tc>
          <w:tcPr>
            <w:tcW w:w="4939" w:type="dxa"/>
            <w:gridSpan w:val="2"/>
          </w:tcPr>
          <w:p w14:paraId="430236AC" w14:textId="77777777" w:rsidR="00AB29BE" w:rsidRPr="00DE1A1A" w:rsidRDefault="00AB29BE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 w:rsidRPr="00DE1A1A">
              <w:rPr>
                <w:rFonts w:ascii="Bookman Old Style" w:hAnsi="Bookman Old Style"/>
                <w:sz w:val="20"/>
                <w:szCs w:val="20"/>
              </w:rPr>
              <w:t>Estimadores por Intervalos</w:t>
            </w:r>
            <w:r w:rsidR="00DE1A1A" w:rsidRPr="00DE1A1A">
              <w:rPr>
                <w:rFonts w:ascii="Bookman Old Style" w:hAnsi="Bookman Old Style"/>
                <w:sz w:val="20"/>
                <w:szCs w:val="20"/>
              </w:rPr>
              <w:t xml:space="preserve"> al 95% de nivel de confianza, en todos los casos:</w:t>
            </w:r>
          </w:p>
          <w:p w14:paraId="46F8490A" w14:textId="77777777" w:rsidR="00DE1A1A" w:rsidRP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E16D555" w14:textId="77777777" w:rsidR="00DE1A1A" w:rsidRDefault="00CC419F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position w:val="-10"/>
                <w:sz w:val="20"/>
                <w:szCs w:val="20"/>
              </w:rPr>
              <w:pict w14:anchorId="3F028B21">
                <v:shape id="_x0000_i1035" type="#_x0000_t75" style="width:101pt;height:16pt">
                  <v:imagedata r:id="rId31" o:title=""/>
                </v:shape>
              </w:pict>
            </w:r>
          </w:p>
          <w:p w14:paraId="0D02E969" w14:textId="77777777" w:rsid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C11838" w14:textId="77777777" w:rsid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 x</w:t>
            </w:r>
            <w:r w:rsidRPr="0028756A">
              <w:rPr>
                <w:rFonts w:ascii="Bookman Old Style" w:hAnsi="Bookman Old Style"/>
                <w:sz w:val="20"/>
                <w:szCs w:val="20"/>
                <w:vertAlign w:val="subscript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= 20:</w:t>
            </w:r>
          </w:p>
          <w:p w14:paraId="61CAE339" w14:textId="77777777" w:rsidR="00DE1A1A" w:rsidRDefault="00DE1A1A" w:rsidP="000A7F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7BFB77" w14:textId="77777777" w:rsidR="00DE1A1A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 w14:anchorId="5FA035FF">
                <v:shape id="_x0000_i1036" type="#_x0000_t75" style="width:103pt;height:18pt">
                  <v:imagedata r:id="rId32" o:title=""/>
                </v:shape>
              </w:pict>
            </w:r>
          </w:p>
          <w:p w14:paraId="126AE471" w14:textId="77777777" w:rsidR="0028756A" w:rsidRDefault="0028756A" w:rsidP="000A7F7B">
            <w:pPr>
              <w:rPr>
                <w:sz w:val="20"/>
                <w:szCs w:val="20"/>
              </w:rPr>
            </w:pPr>
          </w:p>
          <w:p w14:paraId="29CA7F38" w14:textId="77777777" w:rsidR="0028756A" w:rsidRDefault="00CC419F" w:rsidP="000A7F7B">
            <w:pPr>
              <w:rPr>
                <w:sz w:val="20"/>
                <w:szCs w:val="20"/>
              </w:rPr>
            </w:pPr>
            <w:r>
              <w:rPr>
                <w:position w:val="-30"/>
                <w:sz w:val="20"/>
                <w:szCs w:val="20"/>
              </w:rPr>
              <w:pict w14:anchorId="20445CA4">
                <v:shape id="_x0000_i1037" type="#_x0000_t75" style="width:98pt;height:36pt">
                  <v:imagedata r:id="rId33" o:title=""/>
                </v:shape>
              </w:pict>
            </w:r>
          </w:p>
          <w:p w14:paraId="587F5BB6" w14:textId="77777777" w:rsidR="0028756A" w:rsidRDefault="0028756A" w:rsidP="000A7F7B">
            <w:pPr>
              <w:rPr>
                <w:sz w:val="20"/>
                <w:szCs w:val="20"/>
              </w:rPr>
            </w:pPr>
          </w:p>
        </w:tc>
      </w:tr>
      <w:tr w:rsidR="00425A6E" w14:paraId="4231E87B" w14:textId="77777777" w:rsidTr="00B657A3">
        <w:trPr>
          <w:cantSplit/>
          <w:trHeight w:val="2246"/>
        </w:trPr>
        <w:tc>
          <w:tcPr>
            <w:tcW w:w="675" w:type="dxa"/>
            <w:shd w:val="clear" w:color="auto" w:fill="FABF8F" w:themeFill="accent6" w:themeFillTint="99"/>
            <w:textDirection w:val="btLr"/>
            <w:vAlign w:val="center"/>
          </w:tcPr>
          <w:p w14:paraId="57945BC2" w14:textId="77777777" w:rsidR="00425A6E" w:rsidRPr="00B657A3" w:rsidRDefault="00425A6E" w:rsidP="000A7F7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7A3">
              <w:rPr>
                <w:rFonts w:ascii="Bookman Old Style" w:hAnsi="Bookman Old Style"/>
                <w:b/>
                <w:sz w:val="20"/>
                <w:szCs w:val="20"/>
              </w:rPr>
              <w:t>REFRENCIAS Y CRÉDITOS</w:t>
            </w:r>
          </w:p>
        </w:tc>
        <w:tc>
          <w:tcPr>
            <w:tcW w:w="8341" w:type="dxa"/>
            <w:gridSpan w:val="5"/>
          </w:tcPr>
          <w:p w14:paraId="7190FAB7" w14:textId="77777777" w:rsidR="000A7F7B" w:rsidRPr="00037426" w:rsidRDefault="00B657A3" w:rsidP="000A7F7B">
            <w:pPr>
              <w:pStyle w:val="Prrafodelista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Foto</w:t>
            </w:r>
            <w:r w:rsidR="000A7F7B" w:rsidRPr="00037426">
              <w:rPr>
                <w:rFonts w:ascii="Bookman Old Style" w:hAnsi="Bookman Old Style"/>
                <w:sz w:val="20"/>
                <w:szCs w:val="20"/>
              </w:rPr>
              <w:t xml:space="preserve"> de la parte superior derecha de la primer página tomada estrictamente para motivos académicos: </w:t>
            </w:r>
          </w:p>
          <w:p w14:paraId="61EF2521" w14:textId="77777777" w:rsidR="000A7F7B" w:rsidRPr="00037426" w:rsidRDefault="00CC419F" w:rsidP="000A7F7B">
            <w:pPr>
              <w:pStyle w:val="Prrafodelista"/>
              <w:rPr>
                <w:rFonts w:ascii="Bookman Old Style" w:hAnsi="Bookman Old Style"/>
                <w:sz w:val="20"/>
                <w:szCs w:val="20"/>
              </w:rPr>
            </w:pPr>
            <w:hyperlink r:id="rId34" w:history="1">
              <w:r w:rsidR="000A7F7B" w:rsidRPr="00037426">
                <w:rPr>
                  <w:rStyle w:val="Hipervnculo"/>
                  <w:rFonts w:ascii="Bookman Old Style" w:hAnsi="Bookman Old Style"/>
                  <w:sz w:val="20"/>
                  <w:szCs w:val="20"/>
                </w:rPr>
                <w:t>http://www.fotosimagenes.org/estadistica</w:t>
              </w:r>
            </w:hyperlink>
          </w:p>
          <w:p w14:paraId="2E705D7F" w14:textId="77777777" w:rsidR="000A7F7B" w:rsidRPr="00037426" w:rsidRDefault="000A7F7B" w:rsidP="000A7F7B">
            <w:pPr>
              <w:pStyle w:val="Prrafodelista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37426">
              <w:rPr>
                <w:rFonts w:ascii="Bookman Old Style" w:hAnsi="Bookman Old Style"/>
                <w:sz w:val="20"/>
                <w:szCs w:val="20"/>
              </w:rPr>
              <w:t>Ejemplo resuelto tomado del Problema propuesto 10-1, página 422 del libro de Diseño y Análisis de Experimentos, de Douglas C. Montgomery, Editorial LIMUSA SA de CV, 2005.</w:t>
            </w:r>
          </w:p>
          <w:p w14:paraId="27BFAA4E" w14:textId="77777777" w:rsidR="000A7F7B" w:rsidRPr="00037426" w:rsidRDefault="000A7F7B" w:rsidP="000A7F7B">
            <w:pPr>
              <w:pStyle w:val="Prrafodelista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37426">
              <w:rPr>
                <w:rFonts w:ascii="Bookman Old Style" w:hAnsi="Bookman Old Style"/>
                <w:sz w:val="20"/>
                <w:szCs w:val="20"/>
              </w:rPr>
              <w:t>Notas publicadas en la página Web:</w:t>
            </w:r>
          </w:p>
          <w:p w14:paraId="7EF52BA7" w14:textId="77777777" w:rsidR="000A7F7B" w:rsidRPr="00037426" w:rsidRDefault="00CC419F" w:rsidP="000A7F7B">
            <w:pPr>
              <w:pStyle w:val="Prrafodelista"/>
              <w:rPr>
                <w:rFonts w:ascii="Bookman Old Style" w:hAnsi="Bookman Old Style"/>
                <w:sz w:val="20"/>
                <w:szCs w:val="20"/>
              </w:rPr>
            </w:pPr>
            <w:hyperlink r:id="rId35" w:history="1">
              <w:r w:rsidR="000A7F7B" w:rsidRPr="00037426">
                <w:rPr>
                  <w:rStyle w:val="Hipervnculo"/>
                  <w:rFonts w:ascii="Bookman Old Style" w:hAnsi="Bookman Old Style"/>
                  <w:sz w:val="20"/>
                  <w:szCs w:val="20"/>
                </w:rPr>
                <w:t>http://www.ingenieria.unam.mx/calyesd/htm/esd_notas.html</w:t>
              </w:r>
            </w:hyperlink>
          </w:p>
          <w:p w14:paraId="1E98A426" w14:textId="77777777" w:rsidR="000A7F7B" w:rsidRPr="00037426" w:rsidRDefault="000A7F7B" w:rsidP="000A7F7B">
            <w:pPr>
              <w:pStyle w:val="Prrafodelista"/>
              <w:rPr>
                <w:rFonts w:ascii="Bookman Old Style" w:hAnsi="Bookman Old Style"/>
                <w:sz w:val="20"/>
                <w:szCs w:val="20"/>
              </w:rPr>
            </w:pPr>
            <w:r w:rsidRPr="00037426">
              <w:rPr>
                <w:rFonts w:ascii="Bookman Old Style" w:hAnsi="Bookman Old Style"/>
                <w:sz w:val="20"/>
                <w:szCs w:val="20"/>
              </w:rPr>
              <w:t>Octavio Estrada Castillo, 2009</w:t>
            </w:r>
          </w:p>
          <w:p w14:paraId="60DE10A8" w14:textId="6B21F642" w:rsidR="00425A6E" w:rsidRPr="00425A6E" w:rsidRDefault="0087749E" w:rsidP="0087749E">
            <w:pPr>
              <w:ind w:left="348"/>
              <w:rPr>
                <w:rFonts w:ascii="Bookman Old Style" w:hAnsi="Bookman Old Style"/>
                <w:sz w:val="20"/>
                <w:szCs w:val="20"/>
              </w:rPr>
            </w:pPr>
            <w:r w:rsidRPr="0087749E">
              <w:rPr>
                <w:sz w:val="20"/>
                <w:szCs w:val="20"/>
              </w:rPr>
              <w:drawing>
                <wp:inline distT="0" distB="0" distL="0" distR="0" wp14:anchorId="10F13598" wp14:editId="10A1C630">
                  <wp:extent cx="4832522" cy="533559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522" cy="53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07C4C" w14:textId="2D35ADFB" w:rsidR="0028756A" w:rsidRPr="00D43511" w:rsidRDefault="0028756A" w:rsidP="000A7F7B">
      <w:pPr>
        <w:rPr>
          <w:sz w:val="20"/>
          <w:szCs w:val="20"/>
        </w:rPr>
      </w:pPr>
    </w:p>
    <w:sectPr w:rsidR="0028756A" w:rsidRPr="00D43511" w:rsidSect="000A7F7B">
      <w:footerReference w:type="default" r:id="rId36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AB57" w14:textId="77777777" w:rsidR="00CC419F" w:rsidRDefault="00CC419F" w:rsidP="00B657A3">
      <w:r>
        <w:separator/>
      </w:r>
    </w:p>
  </w:endnote>
  <w:endnote w:type="continuationSeparator" w:id="0">
    <w:p w14:paraId="105240B3" w14:textId="77777777" w:rsidR="00CC419F" w:rsidRDefault="00CC419F" w:rsidP="00B6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534C" w14:textId="33DB27D3" w:rsidR="00B657A3" w:rsidRPr="00D70E86" w:rsidRDefault="00B657A3">
    <w:pPr>
      <w:pStyle w:val="Piedepgina"/>
      <w:rPr>
        <w:lang w:val="es-ES"/>
      </w:rPr>
    </w:pPr>
    <w:r>
      <w:t>Regresión y Correlación Lineal</w:t>
    </w:r>
    <w:r>
      <w:ptab w:relativeTo="margin" w:alignment="center" w:leader="none"/>
    </w:r>
    <w:r>
      <w:rPr>
        <w:lang w:val="es-ES"/>
      </w:rPr>
      <w:t>07/</w:t>
    </w:r>
    <w:r w:rsidR="00D70E86">
      <w:rPr>
        <w:lang w:val="es-ES"/>
      </w:rPr>
      <w:t>11</w:t>
    </w:r>
    <w:r>
      <w:rPr>
        <w:lang w:val="es-ES"/>
      </w:rPr>
      <w:t>/20</w:t>
    </w:r>
    <w:r w:rsidR="00D70E86">
      <w:rPr>
        <w:lang w:val="es-ES"/>
      </w:rPr>
      <w:t>20</w:t>
    </w:r>
    <w:r>
      <w:ptab w:relativeTo="margin" w:alignment="right" w:leader="none"/>
    </w:r>
    <w:r>
      <w:t>Página</w:t>
    </w:r>
    <w:r>
      <w:rPr>
        <w:noProof/>
        <w:lang w:eastAsia="es-MX"/>
      </w:rPr>
      <mc:AlternateContent>
        <mc:Choice Requires="wpg">
          <w:drawing>
            <wp:inline distT="0" distB="0" distL="0" distR="0" wp14:anchorId="1943DB74" wp14:editId="5B46BDB7">
              <wp:extent cx="419100" cy="321945"/>
              <wp:effectExtent l="0" t="19050" r="0" b="11430"/>
              <wp:docPr id="23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75D7" w14:textId="77777777" w:rsidR="00B657A3" w:rsidRDefault="00B657A3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67D1D" w:rsidRPr="00C67D1D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943DB74" id="Grupo 2" o:spid="_x0000_s1027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14:paraId="350575D7" w14:textId="77777777" w:rsidR="00B657A3" w:rsidRDefault="00B657A3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67D1D" w:rsidRPr="00C67D1D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1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B651" w14:textId="77777777" w:rsidR="00CC419F" w:rsidRDefault="00CC419F" w:rsidP="00B657A3">
      <w:r>
        <w:separator/>
      </w:r>
    </w:p>
  </w:footnote>
  <w:footnote w:type="continuationSeparator" w:id="0">
    <w:p w14:paraId="6B0A7849" w14:textId="77777777" w:rsidR="00CC419F" w:rsidRDefault="00CC419F" w:rsidP="00B6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3FE9"/>
    <w:multiLevelType w:val="hybridMultilevel"/>
    <w:tmpl w:val="A2481A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44D"/>
    <w:multiLevelType w:val="hybridMultilevel"/>
    <w:tmpl w:val="34A2B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A5"/>
    <w:rsid w:val="00077032"/>
    <w:rsid w:val="000A7F7B"/>
    <w:rsid w:val="00191178"/>
    <w:rsid w:val="00233DD5"/>
    <w:rsid w:val="0028756A"/>
    <w:rsid w:val="002E4033"/>
    <w:rsid w:val="00361D1A"/>
    <w:rsid w:val="003A68E1"/>
    <w:rsid w:val="00425A6E"/>
    <w:rsid w:val="00444693"/>
    <w:rsid w:val="00471976"/>
    <w:rsid w:val="004843CA"/>
    <w:rsid w:val="005226BC"/>
    <w:rsid w:val="0055093A"/>
    <w:rsid w:val="005B0876"/>
    <w:rsid w:val="005F6BE9"/>
    <w:rsid w:val="00635F8F"/>
    <w:rsid w:val="00671E16"/>
    <w:rsid w:val="0076532C"/>
    <w:rsid w:val="00850AA5"/>
    <w:rsid w:val="0087749E"/>
    <w:rsid w:val="009D0A10"/>
    <w:rsid w:val="009D64D9"/>
    <w:rsid w:val="00AB29BE"/>
    <w:rsid w:val="00AB58D7"/>
    <w:rsid w:val="00B657A3"/>
    <w:rsid w:val="00C139F6"/>
    <w:rsid w:val="00C30A59"/>
    <w:rsid w:val="00C631D5"/>
    <w:rsid w:val="00C67D1D"/>
    <w:rsid w:val="00CC01D8"/>
    <w:rsid w:val="00CC419F"/>
    <w:rsid w:val="00D2382B"/>
    <w:rsid w:val="00D43511"/>
    <w:rsid w:val="00D70E86"/>
    <w:rsid w:val="00DB0554"/>
    <w:rsid w:val="00DC65C2"/>
    <w:rsid w:val="00DE15AA"/>
    <w:rsid w:val="00DE1A1A"/>
    <w:rsid w:val="00DF783B"/>
    <w:rsid w:val="00E00CD4"/>
    <w:rsid w:val="00E759D4"/>
    <w:rsid w:val="00EA46C3"/>
    <w:rsid w:val="00F16331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DB44567"/>
  <w15:docId w15:val="{1F71426C-BF0D-47BC-ABCF-DAC8477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A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A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4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57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7A3"/>
  </w:style>
  <w:style w:type="paragraph" w:styleId="Piedepgina">
    <w:name w:val="footer"/>
    <w:basedOn w:val="Normal"/>
    <w:link w:val="PiedepginaCar"/>
    <w:uiPriority w:val="99"/>
    <w:unhideWhenUsed/>
    <w:rsid w:val="00B657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hyperlink" Target="http://www.fotosimagenes.org/estadisti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tavioe@unam.mx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mailto:octavioe@unam.mx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chart" Target="charts/chart1.xml"/><Relationship Id="rId30" Type="http://schemas.openxmlformats.org/officeDocument/2006/relationships/image" Target="media/image19.wmf"/><Relationship Id="rId35" Type="http://schemas.openxmlformats.org/officeDocument/2006/relationships/hyperlink" Target="http://www.ingenieria.unam.mx/calyesd/htm/esd_notas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Resistencia del Papel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Hoja1!$B$1:$K$1</c:f>
              <c:numCache>
                <c:formatCode>General</c:formatCode>
                <c:ptCount val="10"/>
                <c:pt idx="0">
                  <c:v>10</c:v>
                </c:pt>
                <c:pt idx="1">
                  <c:v>15</c:v>
                </c:pt>
                <c:pt idx="2">
                  <c:v>15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25</c:v>
                </c:pt>
                <c:pt idx="7">
                  <c:v>25</c:v>
                </c:pt>
                <c:pt idx="8">
                  <c:v>28</c:v>
                </c:pt>
                <c:pt idx="9">
                  <c:v>30</c:v>
                </c:pt>
              </c:numCache>
            </c:numRef>
          </c:xVal>
          <c:yVal>
            <c:numRef>
              <c:f>Hoja1!$B$2:$K$2</c:f>
              <c:numCache>
                <c:formatCode>General</c:formatCode>
                <c:ptCount val="10"/>
                <c:pt idx="0">
                  <c:v>160</c:v>
                </c:pt>
                <c:pt idx="1">
                  <c:v>171</c:v>
                </c:pt>
                <c:pt idx="2">
                  <c:v>175</c:v>
                </c:pt>
                <c:pt idx="3">
                  <c:v>182</c:v>
                </c:pt>
                <c:pt idx="4">
                  <c:v>184</c:v>
                </c:pt>
                <c:pt idx="5">
                  <c:v>181</c:v>
                </c:pt>
                <c:pt idx="6">
                  <c:v>188</c:v>
                </c:pt>
                <c:pt idx="7">
                  <c:v>193</c:v>
                </c:pt>
                <c:pt idx="8">
                  <c:v>195</c:v>
                </c:pt>
                <c:pt idx="9">
                  <c:v>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3EF-4C47-B608-91DB9EA01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999296"/>
        <c:axId val="154588224"/>
      </c:scatterChart>
      <c:valAx>
        <c:axId val="119999296"/>
        <c:scaling>
          <c:orientation val="minMax"/>
          <c:max val="30"/>
          <c:min val="10"/>
        </c:scaling>
        <c:delete val="0"/>
        <c:axPos val="b"/>
        <c:numFmt formatCode="General" sourceLinked="1"/>
        <c:majorTickMark val="out"/>
        <c:minorTickMark val="none"/>
        <c:tickLblPos val="nextTo"/>
        <c:crossAx val="154588224"/>
        <c:crosses val="autoZero"/>
        <c:crossBetween val="midCat"/>
        <c:majorUnit val="5"/>
      </c:valAx>
      <c:valAx>
        <c:axId val="154588224"/>
        <c:scaling>
          <c:orientation val="minMax"/>
          <c:max val="200"/>
          <c:min val="1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999296"/>
        <c:crosses val="autoZero"/>
        <c:crossBetween val="midCat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FF3A-90A9-406F-BF91-D38D961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Estrada Castillo</dc:creator>
  <cp:lastModifiedBy>octavioe</cp:lastModifiedBy>
  <cp:revision>3</cp:revision>
  <cp:lastPrinted>2014-05-07T13:37:00Z</cp:lastPrinted>
  <dcterms:created xsi:type="dcterms:W3CDTF">2020-11-19T18:36:00Z</dcterms:created>
  <dcterms:modified xsi:type="dcterms:W3CDTF">2020-11-19T18:38:00Z</dcterms:modified>
</cp:coreProperties>
</file>